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71" w:rsidRPr="003F3A94" w:rsidRDefault="008C0BB0" w:rsidP="003F3A94">
      <w:pPr>
        <w:spacing w:before="0"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Tietoa</w:t>
      </w:r>
      <w:r w:rsidR="00595051" w:rsidRPr="003F3A94">
        <w:rPr>
          <w:rFonts w:ascii="Arial" w:hAnsi="Arial" w:cs="Arial"/>
          <w:b/>
          <w:sz w:val="28"/>
          <w:szCs w:val="28"/>
        </w:rPr>
        <w:t xml:space="preserve"> </w:t>
      </w:r>
      <w:r w:rsidR="003F3A94" w:rsidRPr="003F3A94">
        <w:rPr>
          <w:rFonts w:ascii="Arial" w:hAnsi="Arial" w:cs="Arial"/>
          <w:b/>
          <w:sz w:val="28"/>
          <w:szCs w:val="28"/>
        </w:rPr>
        <w:t>työterveyspsykologiseen työ- ja toimintakyvynarvioon</w:t>
      </w:r>
      <w:r w:rsidR="005D5633" w:rsidRPr="003F3A94">
        <w:rPr>
          <w:rFonts w:ascii="Arial" w:hAnsi="Arial" w:cs="Arial"/>
          <w:b/>
          <w:sz w:val="28"/>
          <w:szCs w:val="28"/>
        </w:rPr>
        <w:t xml:space="preserve"> </w:t>
      </w:r>
      <w:r w:rsidR="003F3A94">
        <w:rPr>
          <w:rFonts w:ascii="Arial" w:hAnsi="Arial" w:cs="Arial"/>
          <w:b/>
          <w:sz w:val="28"/>
          <w:szCs w:val="28"/>
        </w:rPr>
        <w:t>tulevalle</w:t>
      </w:r>
    </w:p>
    <w:p w:rsidR="00595051" w:rsidRPr="00D84BDF" w:rsidRDefault="00595051" w:rsidP="00866449">
      <w:pPr>
        <w:pStyle w:val="Luettelokappale"/>
        <w:spacing w:after="0" w:line="240" w:lineRule="auto"/>
        <w:ind w:left="567"/>
        <w:rPr>
          <w:rFonts w:ascii="Arial" w:hAnsi="Arial" w:cs="Arial"/>
        </w:rPr>
      </w:pPr>
    </w:p>
    <w:p w:rsidR="00EB4442" w:rsidRDefault="00EB4442" w:rsidP="00866449">
      <w:pPr>
        <w:pStyle w:val="Luettelokappale"/>
        <w:spacing w:after="0" w:line="240" w:lineRule="auto"/>
        <w:ind w:left="567"/>
        <w:rPr>
          <w:rFonts w:ascii="Arial" w:hAnsi="Arial" w:cs="Arial"/>
        </w:rPr>
      </w:pPr>
    </w:p>
    <w:p w:rsidR="008B2481" w:rsidRDefault="008B2481" w:rsidP="00866449">
      <w:pPr>
        <w:pStyle w:val="Luettelokappale"/>
        <w:spacing w:after="0" w:line="240" w:lineRule="auto"/>
        <w:ind w:left="567"/>
        <w:rPr>
          <w:rFonts w:ascii="Arial" w:hAnsi="Arial" w:cs="Arial"/>
        </w:rPr>
      </w:pPr>
      <w:bookmarkStart w:id="0" w:name="_GoBack"/>
      <w:bookmarkEnd w:id="0"/>
    </w:p>
    <w:p w:rsidR="00D34988" w:rsidRPr="008B2481" w:rsidRDefault="00EB4442" w:rsidP="00D34988">
      <w:pPr>
        <w:pStyle w:val="Luettelokappale"/>
        <w:numPr>
          <w:ilvl w:val="0"/>
          <w:numId w:val="9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B2481">
        <w:rPr>
          <w:rFonts w:ascii="Arial" w:hAnsi="Arial" w:cs="Arial"/>
          <w:sz w:val="24"/>
          <w:szCs w:val="24"/>
        </w:rPr>
        <w:t>Tutkimuksen tarkoitus on arvioida yhdessä tämänhetkisiä työelämään liittyviä voimavarojasi ja mahdollisia kuormitustekijöitä kokonaisvaltaisesti</w:t>
      </w:r>
    </w:p>
    <w:p w:rsidR="008C0BB0" w:rsidRPr="008B2481" w:rsidRDefault="008C0BB0" w:rsidP="008C0BB0">
      <w:pPr>
        <w:pStyle w:val="Luettelokappale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F76E5F" w:rsidRPr="008B2481" w:rsidRDefault="008C0BB0" w:rsidP="008C0BB0">
      <w:pPr>
        <w:pStyle w:val="Luettelokappale"/>
        <w:numPr>
          <w:ilvl w:val="0"/>
          <w:numId w:val="9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B2481">
        <w:rPr>
          <w:rFonts w:ascii="Arial" w:hAnsi="Arial" w:cs="Arial"/>
          <w:sz w:val="24"/>
          <w:szCs w:val="24"/>
        </w:rPr>
        <w:t xml:space="preserve">Tutkimukseen </w:t>
      </w:r>
      <w:r w:rsidRPr="008B2481">
        <w:rPr>
          <w:rFonts w:ascii="Arial" w:hAnsi="Arial" w:cs="Arial"/>
          <w:sz w:val="24"/>
          <w:szCs w:val="24"/>
        </w:rPr>
        <w:t>varataan</w:t>
      </w:r>
      <w:r w:rsidRPr="008B2481">
        <w:rPr>
          <w:rFonts w:ascii="Arial" w:hAnsi="Arial" w:cs="Arial"/>
          <w:sz w:val="24"/>
          <w:szCs w:val="24"/>
        </w:rPr>
        <w:t xml:space="preserve"> 3 erillistä käyntikertaa: kahdella ensimmäisellä käynnillä työskentelemme </w:t>
      </w:r>
      <w:r w:rsidRPr="008B2481">
        <w:rPr>
          <w:rFonts w:ascii="Arial" w:hAnsi="Arial" w:cs="Arial"/>
          <w:sz w:val="24"/>
          <w:szCs w:val="24"/>
        </w:rPr>
        <w:t>kynä-paperi -</w:t>
      </w:r>
      <w:r w:rsidRPr="008B2481">
        <w:rPr>
          <w:rFonts w:ascii="Arial" w:hAnsi="Arial" w:cs="Arial"/>
          <w:sz w:val="24"/>
          <w:szCs w:val="24"/>
        </w:rPr>
        <w:t>tehtävien parissa ja kolmannella käynnillä keskustelemme tilanteestasi tarkemmin</w:t>
      </w:r>
      <w:r w:rsidR="0069027D" w:rsidRPr="008B2481">
        <w:rPr>
          <w:rFonts w:ascii="Arial" w:hAnsi="Arial" w:cs="Arial"/>
          <w:sz w:val="24"/>
          <w:szCs w:val="24"/>
        </w:rPr>
        <w:t xml:space="preserve">. </w:t>
      </w:r>
      <w:r w:rsidR="00947369" w:rsidRPr="008B2481">
        <w:rPr>
          <w:rFonts w:ascii="Arial" w:hAnsi="Arial" w:cs="Arial"/>
          <w:sz w:val="24"/>
          <w:szCs w:val="24"/>
        </w:rPr>
        <w:t xml:space="preserve">Tutkimuksessa kootaan </w:t>
      </w:r>
      <w:r w:rsidR="00BC6A50" w:rsidRPr="008B2481">
        <w:rPr>
          <w:rFonts w:ascii="Arial" w:hAnsi="Arial" w:cs="Arial"/>
          <w:sz w:val="24"/>
          <w:szCs w:val="24"/>
        </w:rPr>
        <w:t>havaintoja</w:t>
      </w:r>
      <w:r w:rsidR="00A67E29" w:rsidRPr="008B2481">
        <w:rPr>
          <w:rFonts w:ascii="Arial" w:hAnsi="Arial" w:cs="Arial"/>
          <w:sz w:val="24"/>
          <w:szCs w:val="24"/>
        </w:rPr>
        <w:t xml:space="preserve"> </w:t>
      </w:r>
      <w:r w:rsidR="00663FFD" w:rsidRPr="008B2481">
        <w:rPr>
          <w:rFonts w:ascii="Arial" w:hAnsi="Arial" w:cs="Arial"/>
          <w:sz w:val="24"/>
          <w:szCs w:val="24"/>
        </w:rPr>
        <w:t xml:space="preserve">voimavaratekijöistä, yleisestä elämäntilanteesta, </w:t>
      </w:r>
      <w:r w:rsidR="00A82698" w:rsidRPr="008B2481">
        <w:rPr>
          <w:rFonts w:ascii="Arial" w:hAnsi="Arial" w:cs="Arial"/>
          <w:sz w:val="24"/>
          <w:szCs w:val="24"/>
        </w:rPr>
        <w:t>muis</w:t>
      </w:r>
      <w:r w:rsidR="00BC6A50" w:rsidRPr="008B2481">
        <w:rPr>
          <w:rFonts w:ascii="Arial" w:hAnsi="Arial" w:cs="Arial"/>
          <w:sz w:val="24"/>
          <w:szCs w:val="24"/>
        </w:rPr>
        <w:t>tista</w:t>
      </w:r>
      <w:r w:rsidR="00A67E29" w:rsidRPr="008B2481">
        <w:rPr>
          <w:rFonts w:ascii="Arial" w:hAnsi="Arial" w:cs="Arial"/>
          <w:sz w:val="24"/>
          <w:szCs w:val="24"/>
        </w:rPr>
        <w:t>, keskittymis</w:t>
      </w:r>
      <w:r w:rsidR="00BC6A50" w:rsidRPr="008B2481">
        <w:rPr>
          <w:rFonts w:ascii="Arial" w:hAnsi="Arial" w:cs="Arial"/>
          <w:sz w:val="24"/>
          <w:szCs w:val="24"/>
        </w:rPr>
        <w:t>es</w:t>
      </w:r>
      <w:r w:rsidR="00A67E29" w:rsidRPr="008B2481">
        <w:rPr>
          <w:rFonts w:ascii="Arial" w:hAnsi="Arial" w:cs="Arial"/>
          <w:sz w:val="24"/>
          <w:szCs w:val="24"/>
        </w:rPr>
        <w:t xml:space="preserve">tä, </w:t>
      </w:r>
      <w:r w:rsidR="00BC6A50" w:rsidRPr="008B2481">
        <w:rPr>
          <w:rFonts w:ascii="Arial" w:hAnsi="Arial" w:cs="Arial"/>
          <w:sz w:val="24"/>
          <w:szCs w:val="24"/>
        </w:rPr>
        <w:t>työskentelyn sujuvuudesta</w:t>
      </w:r>
      <w:r w:rsidR="00A82698" w:rsidRPr="008B2481">
        <w:rPr>
          <w:rFonts w:ascii="Arial" w:hAnsi="Arial" w:cs="Arial"/>
          <w:sz w:val="24"/>
          <w:szCs w:val="24"/>
        </w:rPr>
        <w:t xml:space="preserve"> </w:t>
      </w:r>
      <w:r w:rsidR="00A67E29" w:rsidRPr="008B2481">
        <w:rPr>
          <w:rFonts w:ascii="Arial" w:hAnsi="Arial" w:cs="Arial"/>
          <w:sz w:val="24"/>
          <w:szCs w:val="24"/>
        </w:rPr>
        <w:t>sekä mahdollis</w:t>
      </w:r>
      <w:r w:rsidR="009164DC" w:rsidRPr="008B2481">
        <w:rPr>
          <w:rFonts w:ascii="Arial" w:hAnsi="Arial" w:cs="Arial"/>
          <w:sz w:val="24"/>
          <w:szCs w:val="24"/>
        </w:rPr>
        <w:t>es</w:t>
      </w:r>
      <w:r w:rsidR="00A67E29" w:rsidRPr="008B2481">
        <w:rPr>
          <w:rFonts w:ascii="Arial" w:hAnsi="Arial" w:cs="Arial"/>
          <w:sz w:val="24"/>
          <w:szCs w:val="24"/>
        </w:rPr>
        <w:t xml:space="preserve">ta stressiin tai </w:t>
      </w:r>
      <w:r w:rsidR="000D5C4F" w:rsidRPr="008B2481">
        <w:rPr>
          <w:rFonts w:ascii="Arial" w:hAnsi="Arial" w:cs="Arial"/>
          <w:sz w:val="24"/>
          <w:szCs w:val="24"/>
        </w:rPr>
        <w:t>kuormittuneisuuteen</w:t>
      </w:r>
      <w:r w:rsidR="00BC6A50" w:rsidRPr="008B2481">
        <w:rPr>
          <w:rFonts w:ascii="Arial" w:hAnsi="Arial" w:cs="Arial"/>
          <w:sz w:val="24"/>
          <w:szCs w:val="24"/>
        </w:rPr>
        <w:t xml:space="preserve"> liittyvästä</w:t>
      </w:r>
      <w:r w:rsidR="00A67E29" w:rsidRPr="008B2481">
        <w:rPr>
          <w:rFonts w:ascii="Arial" w:hAnsi="Arial" w:cs="Arial"/>
          <w:sz w:val="24"/>
          <w:szCs w:val="24"/>
        </w:rPr>
        <w:t xml:space="preserve"> tiedonkäsittelyn työlä</w:t>
      </w:r>
      <w:r w:rsidR="00BC6A50" w:rsidRPr="008B2481">
        <w:rPr>
          <w:rFonts w:ascii="Arial" w:hAnsi="Arial" w:cs="Arial"/>
          <w:sz w:val="24"/>
          <w:szCs w:val="24"/>
        </w:rPr>
        <w:t>ydestä</w:t>
      </w:r>
      <w:r w:rsidR="0069027D" w:rsidRPr="008B2481">
        <w:rPr>
          <w:rFonts w:ascii="Arial" w:hAnsi="Arial" w:cs="Arial"/>
          <w:sz w:val="24"/>
          <w:szCs w:val="24"/>
        </w:rPr>
        <w:t xml:space="preserve">. </w:t>
      </w:r>
      <w:r w:rsidR="0069027D" w:rsidRPr="008B2481">
        <w:rPr>
          <w:rFonts w:ascii="Arial" w:hAnsi="Arial" w:cs="Arial"/>
          <w:sz w:val="24"/>
          <w:szCs w:val="24"/>
        </w:rPr>
        <w:t>Saat</w:t>
      </w:r>
      <w:r w:rsidR="0069027D" w:rsidRPr="008B2481">
        <w:rPr>
          <w:rFonts w:ascii="Arial" w:hAnsi="Arial" w:cs="Arial"/>
          <w:sz w:val="24"/>
          <w:szCs w:val="24"/>
        </w:rPr>
        <w:t xml:space="preserve"> lopuksi</w:t>
      </w:r>
      <w:r w:rsidR="0069027D" w:rsidRPr="008B2481">
        <w:rPr>
          <w:rFonts w:ascii="Arial" w:hAnsi="Arial" w:cs="Arial"/>
          <w:sz w:val="24"/>
          <w:szCs w:val="24"/>
        </w:rPr>
        <w:t xml:space="preserve"> suullisen ja kirjallisen palautteen tutkimuksesta.</w:t>
      </w:r>
    </w:p>
    <w:p w:rsidR="008B3CE1" w:rsidRPr="008B2481" w:rsidRDefault="008B3CE1" w:rsidP="008B3CE1">
      <w:pPr>
        <w:spacing w:after="0" w:line="240" w:lineRule="auto"/>
        <w:rPr>
          <w:rFonts w:ascii="Arial" w:hAnsi="Arial" w:cs="Arial"/>
          <w:sz w:val="24"/>
        </w:rPr>
      </w:pPr>
    </w:p>
    <w:p w:rsidR="00C42354" w:rsidRPr="008B2481" w:rsidRDefault="008B3CE1" w:rsidP="00C42354">
      <w:pPr>
        <w:pStyle w:val="Luettelokappale"/>
        <w:numPr>
          <w:ilvl w:val="0"/>
          <w:numId w:val="9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B2481">
        <w:rPr>
          <w:rFonts w:ascii="Arial" w:hAnsi="Arial" w:cs="Arial"/>
          <w:sz w:val="24"/>
          <w:szCs w:val="24"/>
        </w:rPr>
        <w:t>Tutkimushavaintojen pohjalta voidaan ottaa kantaa esimerkiksi työ- ja toimintakyvyn edellytyksiin, opiskeluedellytyksiin tai mahdollisiin tukitoimiin, joiden avulla voidaan vahvistaa toimintakykyä ja voimavaroja jatkossa</w:t>
      </w:r>
    </w:p>
    <w:p w:rsidR="00C42354" w:rsidRPr="008B2481" w:rsidRDefault="00C42354" w:rsidP="00E116C1">
      <w:pPr>
        <w:spacing w:after="0" w:line="240" w:lineRule="auto"/>
        <w:rPr>
          <w:rFonts w:ascii="Arial" w:hAnsi="Arial" w:cs="Arial"/>
          <w:sz w:val="24"/>
        </w:rPr>
      </w:pPr>
    </w:p>
    <w:p w:rsidR="00E116C1" w:rsidRPr="008B2481" w:rsidRDefault="00E116C1" w:rsidP="00926F33">
      <w:pPr>
        <w:pStyle w:val="Luettelokappale"/>
        <w:numPr>
          <w:ilvl w:val="0"/>
          <w:numId w:val="9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B2481">
        <w:rPr>
          <w:rFonts w:ascii="Arial" w:hAnsi="Arial" w:cs="Arial"/>
          <w:sz w:val="24"/>
          <w:szCs w:val="24"/>
        </w:rPr>
        <w:t xml:space="preserve">Tutkimukseen ei </w:t>
      </w:r>
      <w:r w:rsidR="00926F33" w:rsidRPr="008B2481">
        <w:rPr>
          <w:rFonts w:ascii="Arial" w:hAnsi="Arial" w:cs="Arial"/>
          <w:sz w:val="24"/>
          <w:szCs w:val="24"/>
        </w:rPr>
        <w:t xml:space="preserve">tarvitse valmistautua, mutta päihteettömyys </w:t>
      </w:r>
      <w:r w:rsidR="00C42354" w:rsidRPr="008B2481">
        <w:rPr>
          <w:rFonts w:ascii="Arial" w:hAnsi="Arial" w:cs="Arial"/>
          <w:sz w:val="24"/>
          <w:szCs w:val="24"/>
        </w:rPr>
        <w:t xml:space="preserve">ennen tutkimuskäyntejä </w:t>
      </w:r>
      <w:r w:rsidR="00926F33" w:rsidRPr="008B2481">
        <w:rPr>
          <w:rFonts w:ascii="Arial" w:hAnsi="Arial" w:cs="Arial"/>
          <w:sz w:val="24"/>
          <w:szCs w:val="24"/>
        </w:rPr>
        <w:t xml:space="preserve">on suositeltavaa. </w:t>
      </w:r>
      <w:r w:rsidRPr="008B2481">
        <w:rPr>
          <w:rFonts w:ascii="Arial" w:hAnsi="Arial" w:cs="Arial"/>
          <w:b/>
          <w:sz w:val="24"/>
          <w:szCs w:val="24"/>
        </w:rPr>
        <w:t>Ota mukaan silmälasit ja/tai kuulolaite,</w:t>
      </w:r>
      <w:r w:rsidR="00926F33" w:rsidRPr="008B2481">
        <w:rPr>
          <w:rFonts w:ascii="Arial" w:hAnsi="Arial" w:cs="Arial"/>
          <w:sz w:val="24"/>
          <w:szCs w:val="24"/>
        </w:rPr>
        <w:t xml:space="preserve"> jos ne ovat käytössä. Tuothan myös liitteenä olevan esitietolomakkeen täytettynä ensimmäiselle tutkimuskäynnille. </w:t>
      </w:r>
    </w:p>
    <w:p w:rsidR="00AB22F3" w:rsidRPr="00AB22F3" w:rsidRDefault="00AB22F3" w:rsidP="00AB22F3">
      <w:pPr>
        <w:spacing w:after="0" w:line="240" w:lineRule="auto"/>
        <w:rPr>
          <w:rFonts w:ascii="Arial" w:hAnsi="Arial" w:cs="Arial"/>
        </w:rPr>
      </w:pPr>
    </w:p>
    <w:p w:rsidR="00A96979" w:rsidRPr="00A96979" w:rsidRDefault="00A96979" w:rsidP="00A96979">
      <w:pPr>
        <w:pStyle w:val="Luettelokappale"/>
        <w:rPr>
          <w:rFonts w:ascii="Arial" w:hAnsi="Arial" w:cs="Arial"/>
        </w:rPr>
      </w:pPr>
    </w:p>
    <w:p w:rsidR="00A96979" w:rsidRPr="00A96979" w:rsidRDefault="00A96979" w:rsidP="00A96979">
      <w:pPr>
        <w:pStyle w:val="Luettelokappale"/>
        <w:rPr>
          <w:rFonts w:ascii="Arial" w:hAnsi="Arial" w:cs="Arial"/>
        </w:rPr>
      </w:pPr>
    </w:p>
    <w:p w:rsidR="003A1464" w:rsidRPr="003A1464" w:rsidRDefault="003A1464" w:rsidP="003A1464">
      <w:pPr>
        <w:pStyle w:val="Merkittyluettelo"/>
        <w:numPr>
          <w:ilvl w:val="0"/>
          <w:numId w:val="0"/>
        </w:numPr>
      </w:pPr>
    </w:p>
    <w:sectPr w:rsidR="003A1464" w:rsidRPr="003A1464" w:rsidSect="003A1464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901" w:right="1008" w:bottom="1440" w:left="1008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D1" w:rsidRDefault="00923AD1">
      <w:pPr>
        <w:spacing w:before="0" w:after="0" w:line="240" w:lineRule="auto"/>
      </w:pPr>
      <w:r>
        <w:separator/>
      </w:r>
    </w:p>
    <w:p w:rsidR="00923AD1" w:rsidRDefault="00923AD1"/>
  </w:endnote>
  <w:endnote w:type="continuationSeparator" w:id="0">
    <w:p w:rsidR="00923AD1" w:rsidRDefault="00923AD1">
      <w:pPr>
        <w:spacing w:before="0" w:after="0" w:line="240" w:lineRule="auto"/>
      </w:pPr>
      <w:r>
        <w:continuationSeparator/>
      </w:r>
    </w:p>
    <w:p w:rsidR="00923AD1" w:rsidRDefault="00923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rdia New (Otsikot, muut kuin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8D3" w:rsidRDefault="002458D3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A580A" wp14:editId="469EDC0B">
              <wp:simplePos x="0" y="0"/>
              <wp:positionH relativeFrom="column">
                <wp:posOffset>1240155</wp:posOffset>
              </wp:positionH>
              <wp:positionV relativeFrom="paragraph">
                <wp:posOffset>98425</wp:posOffset>
              </wp:positionV>
              <wp:extent cx="3657600" cy="50419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458D3" w:rsidRPr="002637A1" w:rsidRDefault="002458D3" w:rsidP="002458D3">
                          <w:pPr>
                            <w:pStyle w:val="Alatunniste"/>
                            <w:rPr>
                              <w:color w:val="4E5D5D" w:themeColor="text1" w:themeTint="BF"/>
                              <w:sz w:val="20"/>
                              <w:szCs w:val="20"/>
                            </w:rPr>
                          </w:pPr>
                          <w:r w:rsidRPr="002637A1">
                            <w:rPr>
                              <w:color w:val="4E5D5D" w:themeColor="text1" w:themeTint="BF"/>
                              <w:sz w:val="20"/>
                              <w:szCs w:val="20"/>
                            </w:rPr>
                            <w:t>Seinäjoen Työterveys | Ala-Kuljun katu 1 B (2. ja 3. krs)</w:t>
                          </w:r>
                          <w:r w:rsidRPr="002637A1">
                            <w:rPr>
                              <w:color w:val="4E5D5D" w:themeColor="text1" w:themeTint="BF"/>
                              <w:sz w:val="20"/>
                              <w:szCs w:val="20"/>
                            </w:rPr>
                            <w:br/>
                            <w:t>60100 Seinäjoki | www.seinajoentyoterveys.fi</w:t>
                          </w:r>
                        </w:p>
                        <w:p w:rsidR="002458D3" w:rsidRPr="002637A1" w:rsidRDefault="002458D3">
                          <w:pPr>
                            <w:rPr>
                              <w:color w:val="4E5D5D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A580A" id="_x0000_t202" coordsize="21600,21600" o:spt="202" path="m,l,21600r21600,l21600,xe">
              <v:stroke joinstyle="miter"/>
              <v:path gradientshapeok="t" o:connecttype="rect"/>
            </v:shapetype>
            <v:shape id="Tekstiruutu 7" o:spid="_x0000_s1026" type="#_x0000_t202" style="position:absolute;margin-left:97.65pt;margin-top:7.75pt;width:4in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" filled="f" stroked="f" strokeweight=".5pt">
              <v:textbox>
                <w:txbxContent>
                  <w:p w:rsidR="002458D3" w:rsidRPr="002637A1" w:rsidRDefault="002458D3" w:rsidP="002458D3">
                    <w:pPr>
                      <w:pStyle w:val="Alatunniste"/>
                      <w:rPr>
                        <w:color w:val="4E5D5D" w:themeColor="text1" w:themeTint="BF"/>
                        <w:sz w:val="20"/>
                        <w:szCs w:val="20"/>
                      </w:rPr>
                    </w:pPr>
                    <w:r w:rsidRPr="002637A1">
                      <w:rPr>
                        <w:color w:val="4E5D5D" w:themeColor="text1" w:themeTint="BF"/>
                        <w:sz w:val="20"/>
                        <w:szCs w:val="20"/>
                      </w:rPr>
                      <w:t>Seinäjoen Työterveys | Ala-Kuljun katu 1 B (2. ja 3. krs)</w:t>
                    </w:r>
                    <w:r w:rsidRPr="002637A1">
                      <w:rPr>
                        <w:color w:val="4E5D5D" w:themeColor="text1" w:themeTint="BF"/>
                        <w:sz w:val="20"/>
                        <w:szCs w:val="20"/>
                      </w:rPr>
                      <w:br/>
                      <w:t>60100 Seinäjoki | www.seinajoentyoterveys.fi</w:t>
                    </w:r>
                  </w:p>
                  <w:p w:rsidR="002458D3" w:rsidRPr="002637A1" w:rsidRDefault="002458D3">
                    <w:pPr>
                      <w:rPr>
                        <w:color w:val="4E5D5D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419C7AD0" wp14:editId="663AEAD8">
          <wp:simplePos x="0" y="0"/>
          <wp:positionH relativeFrom="column">
            <wp:posOffset>-637540</wp:posOffset>
          </wp:positionH>
          <wp:positionV relativeFrom="paragraph">
            <wp:posOffset>-9920605</wp:posOffset>
          </wp:positionV>
          <wp:extent cx="7556400" cy="10690314"/>
          <wp:effectExtent l="0" t="0" r="635" b="3175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0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56" w:rsidRDefault="00AC1915">
    <w:pPr>
      <w:pStyle w:val="Alatunniste"/>
    </w:pPr>
    <w:r>
      <w:t>Seinäjoen Työterveys | Ala-Kuljun katu 1 B (2. ja 3. krs)</w:t>
    </w:r>
    <w:r>
      <w:br/>
      <w:t xml:space="preserve">60100 Seinäjoki | </w:t>
    </w:r>
    <w:r w:rsidR="000601F4">
      <w:t>www.seinajoentyoterveys.fi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D1" w:rsidRDefault="00923AD1">
      <w:pPr>
        <w:spacing w:before="0" w:after="0" w:line="240" w:lineRule="auto"/>
      </w:pPr>
      <w:r>
        <w:separator/>
      </w:r>
    </w:p>
    <w:p w:rsidR="00923AD1" w:rsidRDefault="00923AD1"/>
  </w:footnote>
  <w:footnote w:type="continuationSeparator" w:id="0">
    <w:p w:rsidR="00923AD1" w:rsidRDefault="00923AD1">
      <w:pPr>
        <w:spacing w:before="0" w:after="0" w:line="240" w:lineRule="auto"/>
      </w:pPr>
      <w:r>
        <w:continuationSeparator/>
      </w:r>
    </w:p>
    <w:p w:rsidR="00923AD1" w:rsidRDefault="00923A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CF" w:rsidRDefault="008C0BB0" w:rsidP="003A1464">
    <w:pPr>
      <w:pStyle w:val="Yltunniste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9/2024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15" w:rsidRDefault="00AC1915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36D934E6" wp14:editId="772A8EE4">
          <wp:simplePos x="0" y="0"/>
          <wp:positionH relativeFrom="column">
            <wp:posOffset>-640053</wp:posOffset>
          </wp:positionH>
          <wp:positionV relativeFrom="paragraph">
            <wp:posOffset>-457200</wp:posOffset>
          </wp:positionV>
          <wp:extent cx="7556345" cy="10690314"/>
          <wp:effectExtent l="0" t="0" r="635" b="317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345" cy="10690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Numeroituluettelo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9530C"/>
    <w:multiLevelType w:val="hybridMultilevel"/>
    <w:tmpl w:val="343074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61C5D"/>
    <w:multiLevelType w:val="hybridMultilevel"/>
    <w:tmpl w:val="9F4A8688"/>
    <w:lvl w:ilvl="0" w:tplc="ABE84DA8">
      <w:start w:val="1"/>
      <w:numFmt w:val="bullet"/>
      <w:pStyle w:val="Merkittyluettelo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64"/>
    <w:rsid w:val="00022222"/>
    <w:rsid w:val="00031365"/>
    <w:rsid w:val="0003569C"/>
    <w:rsid w:val="000468E5"/>
    <w:rsid w:val="000601F4"/>
    <w:rsid w:val="000904B1"/>
    <w:rsid w:val="000C10B5"/>
    <w:rsid w:val="000D5C4F"/>
    <w:rsid w:val="00114CB8"/>
    <w:rsid w:val="001C07CC"/>
    <w:rsid w:val="001D427F"/>
    <w:rsid w:val="002373D5"/>
    <w:rsid w:val="002458D3"/>
    <w:rsid w:val="0026287D"/>
    <w:rsid w:val="002637A1"/>
    <w:rsid w:val="002A460E"/>
    <w:rsid w:val="002E2024"/>
    <w:rsid w:val="002F3326"/>
    <w:rsid w:val="00325571"/>
    <w:rsid w:val="003508BE"/>
    <w:rsid w:val="003708A5"/>
    <w:rsid w:val="003742E7"/>
    <w:rsid w:val="003807FD"/>
    <w:rsid w:val="003A1464"/>
    <w:rsid w:val="003C2AA3"/>
    <w:rsid w:val="003C54B7"/>
    <w:rsid w:val="003E1DE1"/>
    <w:rsid w:val="003F3A94"/>
    <w:rsid w:val="004410B9"/>
    <w:rsid w:val="004524B0"/>
    <w:rsid w:val="00487FDB"/>
    <w:rsid w:val="004A461D"/>
    <w:rsid w:val="004B46BE"/>
    <w:rsid w:val="00521929"/>
    <w:rsid w:val="005272F0"/>
    <w:rsid w:val="00540B8F"/>
    <w:rsid w:val="00551A5C"/>
    <w:rsid w:val="0059348A"/>
    <w:rsid w:val="00595051"/>
    <w:rsid w:val="005C13CB"/>
    <w:rsid w:val="005D5633"/>
    <w:rsid w:val="005E4397"/>
    <w:rsid w:val="00604FD1"/>
    <w:rsid w:val="0063177E"/>
    <w:rsid w:val="00652079"/>
    <w:rsid w:val="00663FFD"/>
    <w:rsid w:val="00664DA0"/>
    <w:rsid w:val="0069027D"/>
    <w:rsid w:val="0069740E"/>
    <w:rsid w:val="006A6205"/>
    <w:rsid w:val="006F11A6"/>
    <w:rsid w:val="00741D3E"/>
    <w:rsid w:val="00747F90"/>
    <w:rsid w:val="007B3E03"/>
    <w:rsid w:val="007C0573"/>
    <w:rsid w:val="00864137"/>
    <w:rsid w:val="00866449"/>
    <w:rsid w:val="008B2481"/>
    <w:rsid w:val="008B3CE1"/>
    <w:rsid w:val="008C0BB0"/>
    <w:rsid w:val="009022C2"/>
    <w:rsid w:val="00902F66"/>
    <w:rsid w:val="009164DC"/>
    <w:rsid w:val="00923AD1"/>
    <w:rsid w:val="00926F33"/>
    <w:rsid w:val="00947369"/>
    <w:rsid w:val="00991CD6"/>
    <w:rsid w:val="00993C57"/>
    <w:rsid w:val="009A3ACF"/>
    <w:rsid w:val="009B1BC3"/>
    <w:rsid w:val="009C3138"/>
    <w:rsid w:val="00A67E29"/>
    <w:rsid w:val="00A82698"/>
    <w:rsid w:val="00A96979"/>
    <w:rsid w:val="00AB22F3"/>
    <w:rsid w:val="00AC1915"/>
    <w:rsid w:val="00B26BC3"/>
    <w:rsid w:val="00B7154A"/>
    <w:rsid w:val="00BA5200"/>
    <w:rsid w:val="00BC4F08"/>
    <w:rsid w:val="00BC6A50"/>
    <w:rsid w:val="00BE4CB6"/>
    <w:rsid w:val="00C12C1F"/>
    <w:rsid w:val="00C42354"/>
    <w:rsid w:val="00C678A2"/>
    <w:rsid w:val="00CB6DF9"/>
    <w:rsid w:val="00CE48F2"/>
    <w:rsid w:val="00D13F26"/>
    <w:rsid w:val="00D15AF6"/>
    <w:rsid w:val="00D34988"/>
    <w:rsid w:val="00DA0BC0"/>
    <w:rsid w:val="00DB7B57"/>
    <w:rsid w:val="00E116C1"/>
    <w:rsid w:val="00E20256"/>
    <w:rsid w:val="00E24054"/>
    <w:rsid w:val="00E43F80"/>
    <w:rsid w:val="00E46CB0"/>
    <w:rsid w:val="00E6363C"/>
    <w:rsid w:val="00EA2370"/>
    <w:rsid w:val="00EB1580"/>
    <w:rsid w:val="00EB1E0C"/>
    <w:rsid w:val="00EB4442"/>
    <w:rsid w:val="00EE50EC"/>
    <w:rsid w:val="00F26789"/>
    <w:rsid w:val="00F43DC2"/>
    <w:rsid w:val="00F64244"/>
    <w:rsid w:val="00F7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39EED8-0AAD-4D4B-B7DA-B2CFA5D1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849797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Normaali leipäteksti"/>
    <w:qFormat/>
    <w:rsid w:val="004B46BE"/>
    <w:rPr>
      <w:color w:val="1B2020" w:themeColor="text1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C54B7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Cordia New (Otsikot, muut kuin"/>
      <w:b/>
      <w:color w:val="009685" w:themeColor="text2"/>
      <w:spacing w:val="14"/>
      <w:sz w:val="6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C54B7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="Cordia New (Otsikot, muut kuin"/>
      <w:b/>
      <w:color w:val="009685" w:themeColor="text2"/>
      <w:spacing w:val="14"/>
      <w:sz w:val="40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B46BE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b/>
      <w:color w:val="009685" w:themeColor="text2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A1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67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B49F" w:themeColor="accent1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Luettelotaulukko3-korostus1">
    <w:name w:val="List Table 3 Accent 1"/>
    <w:basedOn w:val="Normaalitaulukko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B49F" w:themeColor="accent1"/>
        <w:left w:val="single" w:sz="4" w:space="0" w:color="00B49F" w:themeColor="accent1"/>
        <w:bottom w:val="single" w:sz="4" w:space="0" w:color="00B49F" w:themeColor="accent1"/>
        <w:right w:val="single" w:sz="4" w:space="0" w:color="00B49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49F" w:themeFill="accent1"/>
      </w:tcPr>
    </w:tblStylePr>
    <w:tblStylePr w:type="lastRow">
      <w:rPr>
        <w:b/>
        <w:bCs/>
      </w:rPr>
      <w:tblPr/>
      <w:tcPr>
        <w:tcBorders>
          <w:top w:val="double" w:sz="4" w:space="0" w:color="00B4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49F" w:themeColor="accent1"/>
          <w:right w:val="single" w:sz="4" w:space="0" w:color="00B49F" w:themeColor="accent1"/>
        </w:tcBorders>
      </w:tcPr>
    </w:tblStylePr>
    <w:tblStylePr w:type="band1Horz">
      <w:tblPr/>
      <w:tcPr>
        <w:tcBorders>
          <w:top w:val="single" w:sz="4" w:space="0" w:color="00B49F" w:themeColor="accent1"/>
          <w:bottom w:val="single" w:sz="4" w:space="0" w:color="00B4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49F" w:themeColor="accent1"/>
          <w:left w:val="nil"/>
        </w:tcBorders>
      </w:tcPr>
    </w:tblStylePr>
    <w:tblStylePr w:type="swCell">
      <w:tblPr/>
      <w:tcPr>
        <w:tcBorders>
          <w:top w:val="double" w:sz="4" w:space="0" w:color="00B49F" w:themeColor="accent1"/>
          <w:right w:val="nil"/>
        </w:tcBorders>
      </w:tcPr>
    </w:tblStylePr>
  </w:style>
  <w:style w:type="paragraph" w:styleId="Otsikko">
    <w:name w:val="Title"/>
    <w:basedOn w:val="Normaali"/>
    <w:next w:val="Normaali"/>
    <w:link w:val="Otsikko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0A6357" w:themeColor="accent2"/>
      <w:spacing w:val="14"/>
      <w:kern w:val="28"/>
      <w:sz w:val="8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Pr>
      <w:rFonts w:asciiTheme="majorHAnsi" w:eastAsiaTheme="majorEastAsia" w:hAnsiTheme="majorHAnsi" w:cstheme="majorBidi"/>
      <w:caps/>
      <w:color w:val="0A6357" w:themeColor="accent2"/>
      <w:spacing w:val="14"/>
      <w:kern w:val="28"/>
      <w:sz w:val="84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Otsikko1Char">
    <w:name w:val="Otsikko 1 Char"/>
    <w:basedOn w:val="Kappaleenoletusfontti"/>
    <w:link w:val="Otsikko1"/>
    <w:uiPriority w:val="9"/>
    <w:rsid w:val="003C54B7"/>
    <w:rPr>
      <w:rFonts w:asciiTheme="majorHAnsi" w:eastAsiaTheme="majorEastAsia" w:hAnsiTheme="majorHAnsi" w:cs="Cordia New (Otsikot, muut kuin"/>
      <w:b/>
      <w:color w:val="009685" w:themeColor="text2"/>
      <w:spacing w:val="14"/>
      <w:sz w:val="64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3C54B7"/>
    <w:rPr>
      <w:rFonts w:asciiTheme="majorHAnsi" w:eastAsiaTheme="majorEastAsia" w:hAnsiTheme="majorHAnsi" w:cs="Cordia New (Otsikot, muut kuin"/>
      <w:b/>
      <w:color w:val="009685" w:themeColor="text2"/>
      <w:spacing w:val="14"/>
      <w:sz w:val="40"/>
      <w:szCs w:val="26"/>
      <w:lang w:val="fi-FI"/>
    </w:rPr>
  </w:style>
  <w:style w:type="paragraph" w:styleId="Merkittyluettelo">
    <w:name w:val="List Bullet"/>
    <w:basedOn w:val="Normaali"/>
    <w:uiPriority w:val="31"/>
    <w:qFormat/>
    <w:pPr>
      <w:numPr>
        <w:numId w:val="8"/>
      </w:numPr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A3ACF"/>
    <w:pPr>
      <w:spacing w:before="0" w:after="0" w:line="240" w:lineRule="auto"/>
      <w:jc w:val="right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3ACF"/>
    <w:rPr>
      <w:color w:val="1B2020" w:themeColor="text1"/>
      <w:sz w:val="22"/>
      <w:lang w:val="fi-FI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A6357" w:themeColor="accent2"/>
      <w:sz w:val="32"/>
    </w:rPr>
  </w:style>
  <w:style w:type="table" w:styleId="TaulukkoRuudukko">
    <w:name w:val="Table Grid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Normaalitaulukko"/>
    <w:uiPriority w:val="99"/>
    <w:pPr>
      <w:spacing w:before="240" w:after="180" w:line="240" w:lineRule="auto"/>
    </w:pPr>
    <w:rPr>
      <w:b/>
    </w:rPr>
    <w:tblPr>
      <w:tblBorders>
        <w:bottom w:val="single" w:sz="6" w:space="0" w:color="00B49F" w:themeColor="accent1"/>
        <w:insideH w:val="single" w:sz="6" w:space="0" w:color="00B49F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CDF1A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49F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B49F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laotsikkoChar">
    <w:name w:val="Alaotsikko Char"/>
    <w:basedOn w:val="Kappaleenoletusfontti"/>
    <w:link w:val="Alaotsikko"/>
    <w:uiPriority w:val="11"/>
    <w:semiHidden/>
    <w:rPr>
      <w:rFonts w:eastAsiaTheme="minorEastAsia"/>
      <w:caps/>
      <w:sz w:val="40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Pr>
      <w:i/>
      <w:iCs/>
      <w:color w:val="00B49F" w:themeColor="accent1"/>
    </w:rPr>
  </w:style>
  <w:style w:type="character" w:styleId="Korostus">
    <w:name w:val="Emphasis"/>
    <w:basedOn w:val="Kappaleenoletusfontti"/>
    <w:uiPriority w:val="20"/>
    <w:semiHidden/>
    <w:unhideWhenUsed/>
    <w:qFormat/>
    <w:rPr>
      <w:i/>
      <w:iCs/>
      <w:color w:val="0A6357" w:themeColor="accent2"/>
    </w:rPr>
  </w:style>
  <w:style w:type="character" w:styleId="Voimakaskorostus">
    <w:name w:val="Intense Emphasis"/>
    <w:basedOn w:val="Kappaleenoletusfontti"/>
    <w:uiPriority w:val="21"/>
    <w:semiHidden/>
    <w:unhideWhenUsed/>
    <w:qFormat/>
    <w:rPr>
      <w:b/>
      <w:i/>
      <w:iCs/>
      <w:color w:val="0A6357" w:themeColor="accent2"/>
    </w:rPr>
  </w:style>
  <w:style w:type="character" w:styleId="Voimakas">
    <w:name w:val="Strong"/>
    <w:basedOn w:val="Kappaleenoletusfontti"/>
    <w:uiPriority w:val="22"/>
    <w:semiHidden/>
    <w:unhideWhenUsed/>
    <w:qFormat/>
    <w:rPr>
      <w:b/>
      <w:bCs/>
      <w:color w:val="00B49F" w:themeColor="accent1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Pr>
      <w:i/>
      <w:caps/>
      <w:smallCaps w:val="0"/>
      <w:color w:val="00B49F" w:themeColor="accent1"/>
    </w:rPr>
  </w:style>
  <w:style w:type="character" w:styleId="Erottuvaviittaus">
    <w:name w:val="Intense Reference"/>
    <w:basedOn w:val="Kappaleenoletusfontti"/>
    <w:uiPriority w:val="32"/>
    <w:semiHidden/>
    <w:unhideWhenUsed/>
    <w:qFormat/>
    <w:rPr>
      <w:b/>
      <w:bCs/>
      <w:i/>
      <w:caps/>
      <w:smallCaps w:val="0"/>
      <w:color w:val="00B49F" w:themeColor="accent1"/>
      <w:spacing w:val="0"/>
    </w:rPr>
  </w:style>
  <w:style w:type="character" w:styleId="Kirjannimike">
    <w:name w:val="Book Title"/>
    <w:basedOn w:val="Kappaleenoletusfontti"/>
    <w:uiPriority w:val="33"/>
    <w:semiHidden/>
    <w:unhideWhenUsed/>
    <w:qFormat/>
    <w:rPr>
      <w:b w:val="0"/>
      <w:bCs/>
      <w:i w:val="0"/>
      <w:iCs/>
      <w:color w:val="00B49F" w:themeColor="accent1"/>
      <w:spacing w:val="0"/>
      <w:u w:val="single"/>
    </w:rPr>
  </w:style>
  <w:style w:type="paragraph" w:styleId="Kuvaotsikko">
    <w:name w:val="caption"/>
    <w:basedOn w:val="Normaali"/>
    <w:next w:val="Normaali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Alatunniste">
    <w:name w:val="footer"/>
    <w:basedOn w:val="Normaali"/>
    <w:link w:val="AlatunnisteChar"/>
    <w:uiPriority w:val="99"/>
    <w:unhideWhenUsed/>
    <w:qFormat/>
    <w:rsid w:val="00AC1915"/>
    <w:pPr>
      <w:spacing w:before="0" w:after="0" w:line="240" w:lineRule="auto"/>
    </w:pPr>
    <w:rPr>
      <w:color w:val="0A6357" w:themeColor="accent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C1915"/>
    <w:rPr>
      <w:color w:val="0A6357" w:themeColor="accent2"/>
      <w:sz w:val="22"/>
      <w:lang w:val="fi-FI"/>
    </w:rPr>
  </w:style>
  <w:style w:type="paragraph" w:styleId="Lainaus">
    <w:name w:val="Quote"/>
    <w:basedOn w:val="Normaali"/>
    <w:next w:val="Normaali"/>
    <w:link w:val="LainausChar"/>
    <w:uiPriority w:val="29"/>
    <w:unhideWhenUsed/>
    <w:qFormat/>
    <w:rsid w:val="00C12C1F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F5D4D" w:themeColor="accent3"/>
      <w:sz w:val="32"/>
    </w:rPr>
  </w:style>
  <w:style w:type="character" w:customStyle="1" w:styleId="LainausChar">
    <w:name w:val="Lainaus Char"/>
    <w:basedOn w:val="Kappaleenoletusfontti"/>
    <w:link w:val="Lainaus"/>
    <w:uiPriority w:val="29"/>
    <w:rsid w:val="00C12C1F"/>
    <w:rPr>
      <w:rFonts w:asciiTheme="majorHAnsi" w:hAnsiTheme="majorHAnsi"/>
      <w:i/>
      <w:iCs/>
      <w:color w:val="FF5D4D" w:themeColor="accent3"/>
      <w:sz w:val="32"/>
      <w:lang w:val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Pr>
      <w:rFonts w:asciiTheme="majorHAnsi" w:hAnsiTheme="majorHAnsi"/>
      <w:i/>
      <w:iCs/>
      <w:color w:val="0A6357" w:themeColor="accent2"/>
      <w:sz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4B46BE"/>
    <w:rPr>
      <w:rFonts w:asciiTheme="majorHAnsi" w:eastAsiaTheme="majorEastAsia" w:hAnsiTheme="majorHAnsi" w:cstheme="majorBidi"/>
      <w:b/>
      <w:color w:val="009685" w:themeColor="text2"/>
      <w:sz w:val="28"/>
      <w:lang w:val="fi-FI"/>
    </w:rPr>
  </w:style>
  <w:style w:type="paragraph" w:styleId="Numeroituluettelo">
    <w:name w:val="List Number"/>
    <w:basedOn w:val="Normaali"/>
    <w:uiPriority w:val="32"/>
    <w:qFormat/>
    <w:pPr>
      <w:numPr>
        <w:numId w:val="7"/>
      </w:numPr>
      <w:contextualSpacing/>
    </w:p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color w:val="00B49F" w:themeColor="accent1"/>
    </w:rPr>
  </w:style>
  <w:style w:type="paragraph" w:styleId="Eivli">
    <w:name w:val="No Spacing"/>
    <w:link w:val="EivliChar"/>
    <w:uiPriority w:val="1"/>
    <w:qFormat/>
    <w:rsid w:val="00F64244"/>
    <w:pPr>
      <w:spacing w:before="0"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character" w:customStyle="1" w:styleId="EivliChar">
    <w:name w:val="Ei väliä Char"/>
    <w:basedOn w:val="Kappaleenoletusfontti"/>
    <w:link w:val="Eivli"/>
    <w:uiPriority w:val="1"/>
    <w:rsid w:val="00F64244"/>
    <w:rPr>
      <w:rFonts w:eastAsiaTheme="minorEastAsia"/>
      <w:color w:val="auto"/>
      <w:sz w:val="22"/>
      <w:szCs w:val="22"/>
      <w:lang w:eastAsia="zh-CN"/>
    </w:rPr>
  </w:style>
  <w:style w:type="paragraph" w:customStyle="1" w:styleId="Kansilehti-Asiakirjannimi">
    <w:name w:val="Kansilehti - Asiakirjan nimi"/>
    <w:basedOn w:val="Eivli"/>
    <w:next w:val="Otsikko3"/>
    <w:qFormat/>
    <w:rsid w:val="00AC1915"/>
    <w:pPr>
      <w:spacing w:before="2880" w:after="240"/>
      <w:jc w:val="center"/>
      <w:outlineLvl w:val="0"/>
    </w:pPr>
    <w:rPr>
      <w:rFonts w:asciiTheme="majorHAnsi" w:hAnsiTheme="majorHAnsi"/>
      <w:b/>
      <w:bCs/>
      <w:color w:val="009685" w:themeColor="text2"/>
      <w:sz w:val="96"/>
      <w:szCs w:val="96"/>
    </w:rPr>
  </w:style>
  <w:style w:type="paragraph" w:customStyle="1" w:styleId="Kansilehti-Alaotsikko">
    <w:name w:val="Kansilehti - Alaotsikko"/>
    <w:basedOn w:val="Normaali"/>
    <w:qFormat/>
    <w:rsid w:val="003508BE"/>
    <w:pPr>
      <w:spacing w:before="840"/>
      <w:jc w:val="center"/>
    </w:pPr>
    <w:rPr>
      <w:sz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3A1464"/>
    <w:rPr>
      <w:rFonts w:asciiTheme="majorHAnsi" w:eastAsiaTheme="majorEastAsia" w:hAnsiTheme="majorHAnsi" w:cstheme="majorBidi"/>
      <w:i/>
      <w:iCs/>
      <w:color w:val="008676" w:themeColor="accent1" w:themeShade="BF"/>
      <w:sz w:val="22"/>
      <w:lang w:val="fi-FI"/>
    </w:rPr>
  </w:style>
  <w:style w:type="paragraph" w:styleId="Luettelokappale">
    <w:name w:val="List Paragraph"/>
    <w:basedOn w:val="Normaali"/>
    <w:uiPriority w:val="34"/>
    <w:qFormat/>
    <w:rsid w:val="006A6205"/>
    <w:pPr>
      <w:spacing w:before="0" w:after="160" w:line="259" w:lineRule="auto"/>
      <w:ind w:left="720"/>
      <w:contextualSpacing/>
    </w:pPr>
    <w:rPr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einäjoen Työterveys">
      <a:dk1>
        <a:srgbClr val="1B2020"/>
      </a:dk1>
      <a:lt1>
        <a:srgbClr val="FFFFFF"/>
      </a:lt1>
      <a:dk2>
        <a:srgbClr val="009685"/>
      </a:dk2>
      <a:lt2>
        <a:srgbClr val="CDF1A7"/>
      </a:lt2>
      <a:accent1>
        <a:srgbClr val="00B49F"/>
      </a:accent1>
      <a:accent2>
        <a:srgbClr val="0A6357"/>
      </a:accent2>
      <a:accent3>
        <a:srgbClr val="FF5D4D"/>
      </a:accent3>
      <a:accent4>
        <a:srgbClr val="FFE269"/>
      </a:accent4>
      <a:accent5>
        <a:srgbClr val="B32349"/>
      </a:accent5>
      <a:accent6>
        <a:srgbClr val="74D6D6"/>
      </a:accent6>
      <a:hlink>
        <a:srgbClr val="0A6357"/>
      </a:hlink>
      <a:folHlink>
        <a:srgbClr val="B3234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4F3058-0F81-4119-9B88-F04EF11D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Kohtamäki Anu</dc:creator>
  <cp:keywords/>
  <dc:description/>
  <cp:lastModifiedBy>Ihantola Mari</cp:lastModifiedBy>
  <cp:revision>7</cp:revision>
  <dcterms:created xsi:type="dcterms:W3CDTF">2024-08-07T07:02:00Z</dcterms:created>
  <dcterms:modified xsi:type="dcterms:W3CDTF">2024-09-12T08:34:00Z</dcterms:modified>
  <cp:category/>
</cp:coreProperties>
</file>